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92EB" w14:textId="42C978C6" w:rsidR="005A4D39" w:rsidRPr="005A4D39" w:rsidRDefault="005A4D39" w:rsidP="005A4D39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5A4D39">
        <w:rPr>
          <w:rFonts w:ascii="方正小标宋简体" w:eastAsia="方正小标宋简体" w:hint="eastAsia"/>
          <w:sz w:val="28"/>
          <w:szCs w:val="28"/>
        </w:rPr>
        <w:t>2020年福建省地矿局所属事业单位公开招聘工作人员笔试成绩</w:t>
      </w: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720"/>
        <w:gridCol w:w="2680"/>
        <w:gridCol w:w="1680"/>
      </w:tblGrid>
      <w:tr w:rsidR="005A4D39" w:rsidRPr="005A4D39" w14:paraId="21A135C2" w14:textId="77777777" w:rsidTr="005A4D39">
        <w:trPr>
          <w:trHeight w:val="54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86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E82F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321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</w:tr>
      <w:tr w:rsidR="005A4D39" w:rsidRPr="005A4D39" w14:paraId="56A06A2E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D0E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A2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C3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46.6</w:t>
            </w:r>
          </w:p>
        </w:tc>
      </w:tr>
      <w:tr w:rsidR="005A4D39" w:rsidRPr="005A4D39" w14:paraId="1D9E4FBD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55C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AE4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3A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46.7</w:t>
            </w:r>
          </w:p>
        </w:tc>
      </w:tr>
      <w:tr w:rsidR="005A4D39" w:rsidRPr="005A4D39" w14:paraId="2E832536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23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3A1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1B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4D705376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DE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9C1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007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31A841F9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B7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D02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3D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50.6</w:t>
            </w:r>
          </w:p>
        </w:tc>
      </w:tr>
      <w:tr w:rsidR="005A4D39" w:rsidRPr="005A4D39" w14:paraId="72DB7B9D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96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AE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917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5A4D39" w:rsidRPr="005A4D39" w14:paraId="377E4FA2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19C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50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D3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42.6</w:t>
            </w:r>
          </w:p>
        </w:tc>
      </w:tr>
      <w:tr w:rsidR="005A4D39" w:rsidRPr="005A4D39" w14:paraId="7BCB84C8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17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7E6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EC6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58.6</w:t>
            </w:r>
          </w:p>
        </w:tc>
      </w:tr>
      <w:tr w:rsidR="005A4D39" w:rsidRPr="005A4D39" w14:paraId="6AC9059C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A8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99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F0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53.2</w:t>
            </w:r>
          </w:p>
        </w:tc>
      </w:tr>
      <w:tr w:rsidR="005A4D39" w:rsidRPr="005A4D39" w14:paraId="60BA8ED6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DDE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B29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4F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561EEA2F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70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D95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DF5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63D45BFF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E02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C5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627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49.6</w:t>
            </w:r>
          </w:p>
        </w:tc>
      </w:tr>
      <w:tr w:rsidR="005A4D39" w:rsidRPr="005A4D39" w14:paraId="613560E4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2265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7F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76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34.2</w:t>
            </w:r>
          </w:p>
        </w:tc>
      </w:tr>
      <w:tr w:rsidR="005A4D39" w:rsidRPr="005A4D39" w14:paraId="25EEC06B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6B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E24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13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37.7</w:t>
            </w:r>
          </w:p>
        </w:tc>
      </w:tr>
      <w:tr w:rsidR="005A4D39" w:rsidRPr="005A4D39" w14:paraId="45F4F15B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244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49C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11E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40.3</w:t>
            </w:r>
          </w:p>
        </w:tc>
      </w:tr>
      <w:tr w:rsidR="005A4D39" w:rsidRPr="005A4D39" w14:paraId="15E834A2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88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150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C924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35.8</w:t>
            </w:r>
          </w:p>
        </w:tc>
      </w:tr>
      <w:tr w:rsidR="005A4D39" w:rsidRPr="005A4D39" w14:paraId="28FBAF48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A6E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FDB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3DD4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41.7</w:t>
            </w:r>
          </w:p>
        </w:tc>
      </w:tr>
      <w:tr w:rsidR="005A4D39" w:rsidRPr="005A4D39" w14:paraId="5617A476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8A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7AAF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85F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6E20CF77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57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49F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89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5A4D39" w:rsidRPr="005A4D39" w14:paraId="5DFE915D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6A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1AC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6C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30.2</w:t>
            </w:r>
          </w:p>
        </w:tc>
      </w:tr>
      <w:tr w:rsidR="005A4D39" w:rsidRPr="005A4D39" w14:paraId="3F2BCBF4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22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55E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3A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39.1</w:t>
            </w:r>
          </w:p>
        </w:tc>
      </w:tr>
      <w:tr w:rsidR="005A4D39" w:rsidRPr="005A4D39" w14:paraId="3F3A4EB0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162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86B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35A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36.4</w:t>
            </w:r>
          </w:p>
        </w:tc>
      </w:tr>
      <w:tr w:rsidR="005A4D39" w:rsidRPr="005A4D39" w14:paraId="60604355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9BE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4204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D6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49.1</w:t>
            </w:r>
          </w:p>
        </w:tc>
      </w:tr>
      <w:tr w:rsidR="005A4D39" w:rsidRPr="005A4D39" w14:paraId="0B7B6FC2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B1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4AD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2F7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5A4D39" w:rsidRPr="005A4D39" w14:paraId="634016B9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27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059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BF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26.5</w:t>
            </w:r>
          </w:p>
        </w:tc>
      </w:tr>
      <w:tr w:rsidR="005A4D39" w:rsidRPr="005A4D39" w14:paraId="7968C11C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8C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820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AA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38.3</w:t>
            </w:r>
          </w:p>
        </w:tc>
      </w:tr>
      <w:tr w:rsidR="005A4D39" w:rsidRPr="005A4D39" w14:paraId="21EBE804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D7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E675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36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5A4D39" w:rsidRPr="005A4D39" w14:paraId="33FEBF88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AAE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7A3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3C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43.3</w:t>
            </w:r>
          </w:p>
        </w:tc>
      </w:tr>
      <w:tr w:rsidR="005A4D39" w:rsidRPr="005A4D39" w14:paraId="7C39044D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00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812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81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35.4</w:t>
            </w:r>
          </w:p>
        </w:tc>
      </w:tr>
      <w:tr w:rsidR="005A4D39" w:rsidRPr="005A4D39" w14:paraId="4F74AC13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010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12E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EE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46.6</w:t>
            </w:r>
          </w:p>
        </w:tc>
      </w:tr>
      <w:tr w:rsidR="005A4D39" w:rsidRPr="005A4D39" w14:paraId="2FBB5555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34A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167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36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5A4D39" w:rsidRPr="005A4D39" w14:paraId="16B901EB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FF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88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450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7BABA6DF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3F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110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84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44.2</w:t>
            </w:r>
          </w:p>
        </w:tc>
      </w:tr>
      <w:tr w:rsidR="005A4D39" w:rsidRPr="005A4D39" w14:paraId="188C4228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C13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D6F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961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30.6</w:t>
            </w:r>
          </w:p>
        </w:tc>
      </w:tr>
      <w:tr w:rsidR="005A4D39" w:rsidRPr="005A4D39" w14:paraId="6BF16547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2C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7315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335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46.8</w:t>
            </w:r>
          </w:p>
        </w:tc>
      </w:tr>
      <w:tr w:rsidR="005A4D39" w:rsidRPr="005A4D39" w14:paraId="7530AA15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4A8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E7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8345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34.7</w:t>
            </w:r>
          </w:p>
        </w:tc>
      </w:tr>
      <w:tr w:rsidR="005A4D39" w:rsidRPr="005A4D39" w14:paraId="5087063E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D46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98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26E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019EF9CD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205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506E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40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52.8</w:t>
            </w:r>
          </w:p>
        </w:tc>
      </w:tr>
      <w:tr w:rsidR="005A4D39" w:rsidRPr="005A4D39" w14:paraId="7044EB60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BD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006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8F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32.1</w:t>
            </w:r>
          </w:p>
        </w:tc>
      </w:tr>
      <w:tr w:rsidR="005A4D39" w:rsidRPr="005A4D39" w14:paraId="1ECED8CE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56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C55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5A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31.9</w:t>
            </w:r>
          </w:p>
        </w:tc>
      </w:tr>
      <w:tr w:rsidR="005A4D39" w:rsidRPr="005A4D39" w14:paraId="1B28CC32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17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8C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5E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48F80ECF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533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14AF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328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52.4</w:t>
            </w:r>
          </w:p>
        </w:tc>
      </w:tr>
      <w:tr w:rsidR="005A4D39" w:rsidRPr="005A4D39" w14:paraId="033A242C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EEE4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9CE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8B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36.4</w:t>
            </w:r>
          </w:p>
        </w:tc>
      </w:tr>
      <w:tr w:rsidR="005A4D39" w:rsidRPr="005A4D39" w14:paraId="439B71D4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659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B8F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08F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32.1</w:t>
            </w:r>
          </w:p>
        </w:tc>
      </w:tr>
      <w:tr w:rsidR="005A4D39" w:rsidRPr="005A4D39" w14:paraId="22B35C43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0C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79B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79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32.5</w:t>
            </w:r>
          </w:p>
        </w:tc>
      </w:tr>
      <w:tr w:rsidR="005A4D39" w:rsidRPr="005A4D39" w14:paraId="2943704C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FD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294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4AD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34.9</w:t>
            </w:r>
          </w:p>
        </w:tc>
      </w:tr>
      <w:tr w:rsidR="005A4D39" w:rsidRPr="005A4D39" w14:paraId="514EB1F1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FD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FDF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B12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48.7</w:t>
            </w:r>
          </w:p>
        </w:tc>
      </w:tr>
      <w:tr w:rsidR="005A4D39" w:rsidRPr="005A4D39" w14:paraId="073D7E1C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516D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6F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894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0C3005DD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191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E6C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8D93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1A03D8F3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16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6B4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7A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6D496C68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1D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E4A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BB6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5A4D39" w:rsidRPr="005A4D39" w14:paraId="1EDA0D7F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3B7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368B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BC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36.7</w:t>
            </w:r>
          </w:p>
        </w:tc>
      </w:tr>
      <w:tr w:rsidR="005A4D39" w:rsidRPr="005A4D39" w14:paraId="0036064D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9090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C79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E5C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38.5</w:t>
            </w:r>
          </w:p>
        </w:tc>
      </w:tr>
      <w:tr w:rsidR="005A4D39" w:rsidRPr="005A4D39" w14:paraId="1C555CFA" w14:textId="77777777" w:rsidTr="005A4D39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A96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队属地</w:t>
            </w:r>
            <w:proofErr w:type="gramStart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质医院</w:t>
            </w:r>
            <w:proofErr w:type="gramEnd"/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254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201090502103328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D78" w14:textId="77777777" w:rsidR="005A4D39" w:rsidRPr="005A4D39" w:rsidRDefault="005A4D39" w:rsidP="005A4D3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A4D39">
              <w:rPr>
                <w:rFonts w:ascii="宋体" w:eastAsia="宋体" w:hAnsi="宋体" w:cs="宋体" w:hint="eastAsia"/>
                <w:kern w:val="0"/>
                <w:sz w:val="22"/>
              </w:rPr>
              <w:t>35.8</w:t>
            </w:r>
          </w:p>
        </w:tc>
      </w:tr>
    </w:tbl>
    <w:p w14:paraId="462B2C0B" w14:textId="63F5553C" w:rsidR="005A4D39" w:rsidRDefault="005A4D3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C6F2" wp14:editId="340B830A">
                <wp:simplePos x="0" y="0"/>
                <wp:positionH relativeFrom="column">
                  <wp:posOffset>366622</wp:posOffset>
                </wp:positionH>
                <wp:positionV relativeFrom="paragraph">
                  <wp:posOffset>-3075676</wp:posOffset>
                </wp:positionV>
                <wp:extent cx="4563373" cy="17252"/>
                <wp:effectExtent l="0" t="0" r="2794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3373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FCF45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-242.2pt" to="388.15pt,-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sectPr w:rsidR="005A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39"/>
    <w:rsid w:val="005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1FFB"/>
  <w15:chartTrackingRefBased/>
  <w15:docId w15:val="{C68064CF-A7FE-4E43-A15B-5ECA3BF0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538B-F4D0-48FE-B8D7-66EAA77F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huangns@sina.com</dc:creator>
  <cp:keywords/>
  <dc:description/>
  <cp:lastModifiedBy>huangns@sina.com</cp:lastModifiedBy>
  <cp:revision>1</cp:revision>
  <dcterms:created xsi:type="dcterms:W3CDTF">2020-09-26T23:56:00Z</dcterms:created>
  <dcterms:modified xsi:type="dcterms:W3CDTF">2020-09-27T00:01:00Z</dcterms:modified>
</cp:coreProperties>
</file>